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K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d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de-DE"/>
        </w:rPr>
        <w:t>r L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szl</w:t>
      </w:r>
      <w:r>
        <w:rPr>
          <w:rStyle w:val="Egyik sem"/>
          <w:b w:val="1"/>
          <w:bCs w:val="1"/>
          <w:rtl w:val="0"/>
        </w:rPr>
        <w:t xml:space="preserve">ó </w:t>
      </w:r>
      <w:r>
        <w:rPr>
          <w:rStyle w:val="Egyik sem"/>
          <w:b w:val="1"/>
          <w:bCs w:val="1"/>
          <w:rtl w:val="0"/>
        </w:rPr>
        <w:t>b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rgy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gy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sz Sopron</w:t>
      </w:r>
    </w:p>
    <w:p>
      <w:pPr>
        <w:pStyle w:val="Normal (Web)"/>
        <w:rPr>
          <w:rStyle w:val="Egyik sem"/>
          <w:b w:val="1"/>
          <w:bCs w:val="1"/>
        </w:rPr>
      </w:pPr>
    </w:p>
    <w:p>
      <w:pPr>
        <w:pStyle w:val="Normal (Web)"/>
      </w:pPr>
      <w:r>
        <w:rPr>
          <w:rStyle w:val="Egyik sem"/>
          <w:b w:val="1"/>
          <w:bCs w:val="1"/>
          <w:rtl w:val="0"/>
        </w:rPr>
        <w:t>1 Rendel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:</w:t>
      </w:r>
      <w:r>
        <w:rPr>
          <w:rStyle w:val="Egyik sem A"/>
          <w:rtl w:val="0"/>
        </w:rPr>
        <w:t xml:space="preserve"> M</w:t>
      </w:r>
      <w:r>
        <w:rPr>
          <w:rStyle w:val="Egyik sem A"/>
          <w:rtl w:val="0"/>
        </w:rPr>
        <w:t>á</w:t>
      </w:r>
      <w:r>
        <w:rPr>
          <w:rStyle w:val="Egyik sem"/>
          <w:rtl w:val="0"/>
          <w:lang w:val="en-US"/>
        </w:rPr>
        <w:t>ty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 kir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 xml:space="preserve">ly u. 23., az 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llom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 Patika mellett</w:t>
      </w:r>
      <w:r>
        <w:rPr>
          <w:rStyle w:val="Egyik sem A"/>
        </w:rPr>
        <w:br w:type="textWrapping"/>
      </w:r>
      <w:r>
        <w:rPr>
          <w:rStyle w:val="Egyik sem"/>
          <w:b w:val="1"/>
          <w:bCs w:val="1"/>
          <w:rtl w:val="0"/>
        </w:rPr>
        <w:t>B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rgy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gy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szati rendel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s: </w:t>
      </w:r>
      <w:r>
        <w:rPr>
          <w:rStyle w:val="Egyik sem A"/>
          <w:rtl w:val="0"/>
        </w:rPr>
        <w:t>h</w:t>
      </w:r>
      <w:r>
        <w:rPr>
          <w:rStyle w:val="Egyik sem"/>
          <w:rtl w:val="0"/>
          <w:lang w:val="fr-FR"/>
        </w:rPr>
        <w:t>é</w:t>
      </w:r>
      <w:r>
        <w:rPr>
          <w:rStyle w:val="Egyik sem A"/>
          <w:rtl w:val="0"/>
        </w:rPr>
        <w:t>tf</w:t>
      </w:r>
      <w:r>
        <w:rPr>
          <w:rStyle w:val="Egyik sem A"/>
          <w:rtl w:val="0"/>
        </w:rPr>
        <w:t xml:space="preserve">ő </w:t>
      </w:r>
      <w:r>
        <w:rPr>
          <w:rStyle w:val="Egyik sem A"/>
          <w:rtl w:val="0"/>
        </w:rPr>
        <w:t xml:space="preserve">16 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>r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t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>l</w:t>
      </w:r>
      <w:r>
        <w:rPr>
          <w:rStyle w:val="Egyik sem"/>
          <w:rtl w:val="0"/>
          <w:lang w:val="it-IT"/>
        </w:rPr>
        <w:t xml:space="preserve"> 19 </w:t>
      </w:r>
      <w:r>
        <w:rPr>
          <w:rStyle w:val="Egyik sem"/>
          <w:rtl w:val="0"/>
          <w:lang w:val="es-ES_tradnl"/>
        </w:rPr>
        <w:t>ó</w:t>
      </w:r>
      <w:r>
        <w:rPr>
          <w:rStyle w:val="Egyik sem A"/>
          <w:rtl w:val="0"/>
        </w:rPr>
        <w:t>r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ig</w:t>
      </w:r>
    </w:p>
    <w:p>
      <w:pPr>
        <w:pStyle w:val="Normal (Web)"/>
      </w:pPr>
      <w:r>
        <w:rPr>
          <w:rStyle w:val="Egyik sem"/>
          <w:b w:val="1"/>
          <w:bCs w:val="1"/>
          <w:rtl w:val="0"/>
        </w:rPr>
        <w:t>2 Rendel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 xml:space="preserve">: </w:t>
      </w:r>
      <w:r>
        <w:rPr>
          <w:rStyle w:val="Egyik sem A"/>
          <w:rtl w:val="0"/>
        </w:rPr>
        <w:t>Gy</w:t>
      </w:r>
      <w:r>
        <w:rPr>
          <w:rStyle w:val="Egyik sem A"/>
          <w:rtl w:val="0"/>
        </w:rPr>
        <w:t>ő</w:t>
      </w:r>
      <w:r>
        <w:rPr>
          <w:rStyle w:val="Egyik sem A"/>
          <w:rtl w:val="0"/>
        </w:rPr>
        <w:t xml:space="preserve">ri </w:t>
      </w:r>
      <w:r>
        <w:rPr>
          <w:rStyle w:val="Egyik sem A"/>
          <w:rtl w:val="0"/>
        </w:rPr>
        <w:t>ú</w:t>
      </w:r>
      <w:r>
        <w:rPr>
          <w:rStyle w:val="Egyik sem A"/>
          <w:rtl w:val="0"/>
        </w:rPr>
        <w:t>t 10/b, az Erzs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a-DK"/>
        </w:rPr>
        <w:t>bet K</w:t>
      </w:r>
      <w:r>
        <w:rPr>
          <w:rStyle w:val="Egyik sem"/>
          <w:rtl w:val="0"/>
          <w:lang w:val="es-ES_tradnl"/>
        </w:rPr>
        <w:t>ó</w:t>
      </w:r>
      <w:r>
        <w:rPr>
          <w:rStyle w:val="Egyik sem A"/>
          <w:rtl w:val="0"/>
        </w:rPr>
        <w:t>rh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zzal szemben.</w:t>
      </w:r>
      <w:r>
        <w:rPr>
          <w:rStyle w:val="Egyik sem"/>
          <w:b w:val="1"/>
          <w:bCs w:val="1"/>
        </w:rPr>
        <w:br w:type="textWrapping"/>
      </w:r>
      <w:r>
        <w:rPr>
          <w:rStyle w:val="Egyik sem"/>
          <w:b w:val="1"/>
          <w:bCs w:val="1"/>
          <w:rtl w:val="0"/>
        </w:rPr>
        <w:t>B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rgy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gy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szati rendel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s: </w:t>
      </w:r>
      <w:r>
        <w:rPr>
          <w:rStyle w:val="Egyik sem A"/>
          <w:rtl w:val="0"/>
        </w:rPr>
        <w:t>h</w:t>
      </w:r>
      <w:r>
        <w:rPr>
          <w:rStyle w:val="Egyik sem"/>
          <w:rtl w:val="0"/>
          <w:lang w:val="fr-FR"/>
        </w:rPr>
        <w:t>é</w:t>
      </w:r>
      <w:r>
        <w:rPr>
          <w:rStyle w:val="Egyik sem A"/>
          <w:rtl w:val="0"/>
        </w:rPr>
        <w:t>tf</w:t>
      </w:r>
      <w:r>
        <w:rPr>
          <w:rStyle w:val="Egyik sem A"/>
          <w:rtl w:val="0"/>
        </w:rPr>
        <w:t>ő</w:t>
      </w:r>
      <w:r>
        <w:rPr>
          <w:rStyle w:val="Egyik sem A"/>
          <w:rtl w:val="0"/>
        </w:rPr>
        <w:t>, p</w:t>
      </w:r>
      <w:r>
        <w:rPr>
          <w:rStyle w:val="Egyik sem"/>
          <w:rtl w:val="0"/>
          <w:lang w:val="fr-FR"/>
        </w:rPr>
        <w:t>é</w:t>
      </w:r>
      <w:r>
        <w:rPr>
          <w:rStyle w:val="Egyik sem A"/>
          <w:rtl w:val="0"/>
        </w:rPr>
        <w:t xml:space="preserve">ntek 9 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>r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t</w:t>
      </w:r>
      <w:r>
        <w:rPr>
          <w:rStyle w:val="Egyik sem A"/>
          <w:rtl w:val="0"/>
          <w:lang w:val="es-ES_tradnl"/>
        </w:rPr>
        <w:t>ó</w:t>
      </w:r>
      <w:r>
        <w:rPr>
          <w:rStyle w:val="Egyik sem A"/>
          <w:rtl w:val="0"/>
        </w:rPr>
        <w:t xml:space="preserve">l </w:t>
      </w:r>
      <w:r>
        <w:rPr>
          <w:rStyle w:val="Egyik sem"/>
          <w:rtl w:val="0"/>
          <w:lang w:val="it-IT"/>
        </w:rPr>
        <w:t xml:space="preserve">12 </w:t>
      </w:r>
      <w:r>
        <w:rPr>
          <w:rStyle w:val="Egyik sem"/>
          <w:rtl w:val="0"/>
          <w:lang w:val="es-ES_tradnl"/>
        </w:rPr>
        <w:t>ó</w:t>
      </w:r>
      <w:r>
        <w:rPr>
          <w:rStyle w:val="Egyik sem A"/>
          <w:rtl w:val="0"/>
        </w:rPr>
        <w:t>r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ig</w:t>
      </w:r>
      <w:r>
        <w:rPr>
          <w:rStyle w:val="Egyik sem A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Egyik sem"/>
          <w:b w:val="1"/>
          <w:bCs w:val="1"/>
          <w:rtl w:val="0"/>
        </w:rPr>
        <w:t>J</w:t>
      </w:r>
      <w:r>
        <w:rPr>
          <w:rStyle w:val="Egyik sem"/>
          <w:b w:val="1"/>
          <w:bCs w:val="1"/>
          <w:rtl w:val="0"/>
        </w:rPr>
        <w:t>ú</w:t>
      </w:r>
      <w:r>
        <w:rPr>
          <w:rStyle w:val="Egyik sem"/>
          <w:b w:val="1"/>
          <w:bCs w:val="1"/>
          <w:rtl w:val="0"/>
        </w:rPr>
        <w:t>lius</w:t>
      </w:r>
      <w:r>
        <w:rPr>
          <w:rStyle w:val="Egyik sem"/>
          <w:b w:val="1"/>
          <w:bCs w:val="1"/>
          <w:rtl w:val="0"/>
        </w:rPr>
        <w:br w:type="textWrapping"/>
        <w:t xml:space="preserve">  </w:t>
      </w:r>
      <w:r>
        <w:rPr>
          <w:rStyle w:val="Egyik sem A"/>
          <w:rtl w:val="0"/>
        </w:rPr>
        <w:t>1. p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ntek d</w:t>
      </w:r>
      <w:r>
        <w:rPr>
          <w:rStyle w:val="Egyik sem A"/>
          <w:rtl w:val="0"/>
          <w:lang w:val="fr-FR"/>
        </w:rPr>
        <w:t>é</w:t>
      </w:r>
      <w:r>
        <w:rPr>
          <w:rStyle w:val="Egyik sem A"/>
          <w:rtl w:val="0"/>
        </w:rPr>
        <w:t>lel</w:t>
      </w:r>
      <w:r>
        <w:rPr>
          <w:rStyle w:val="Egyik sem A"/>
          <w:rtl w:val="0"/>
        </w:rPr>
        <w:t>ő</w:t>
      </w:r>
      <w:r>
        <w:rPr>
          <w:rStyle w:val="Egyik sem A"/>
          <w:rtl w:val="0"/>
        </w:rPr>
        <w:t>tt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 xml:space="preserve"> </w:t>
        <w:br w:type="textWrapping"/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18. h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tf</w:t>
      </w:r>
      <w:r>
        <w:rPr>
          <w:rStyle w:val="Egyik sem"/>
          <w:rtl w:val="0"/>
          <w:lang w:val="en-US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tl w:val="0"/>
          <w:lang w:val="en-US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tl w:val="0"/>
          <w:lang w:val="sv-SE"/>
          <w14:textOutline w14:w="12700" w14:cap="flat">
            <w14:noFill/>
            <w14:miter w14:lim="400000"/>
          </w14:textOutline>
        </w:rPr>
        <w:t xml:space="preserve">tt 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s 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lut</w:t>
      </w:r>
      <w:r>
        <w:rPr>
          <w:rStyle w:val="Egyik sem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Egyik sem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29. p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ntek 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tt</w:t>
      </w:r>
    </w:p>
    <w:p>
      <w:pPr>
        <w:pStyle w:val="Szövegtörz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 sem"/>
          <w:rFonts w:ascii="Arial" w:cs="Arial" w:hAnsi="Arial" w:eastAsia="Arial"/>
          <w:sz w:val="20"/>
          <w:szCs w:val="20"/>
        </w:rPr>
      </w:pPr>
      <w:r>
        <w:rPr>
          <w:rStyle w:val="Egyik sem"/>
          <w:rFonts w:ascii="Arial" w:hAnsi="Arial"/>
          <w:b w:val="1"/>
          <w:b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>Augusztus</w:t>
      </w:r>
    </w:p>
    <w:p>
      <w:pPr>
        <w:pStyle w:val="Szövegtörz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 sem"/>
          <w:rFonts w:ascii="Arial" w:cs="Arial" w:hAnsi="Arial" w:eastAsia="Arial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Egyik sem"/>
          <w:rFonts w:ascii="Arial" w:hAnsi="Arial"/>
          <w:b w:val="1"/>
          <w:b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 </w:t>
      </w:r>
      <w:r>
        <w:rPr>
          <w:rStyle w:val="Egyik sem"/>
          <w:rFonts w:ascii="Arial" w:hAnsi="Arial"/>
          <w:sz w:val="20"/>
          <w:szCs w:val="20"/>
          <w:rtl w:val="0"/>
          <w14:textOutline w14:w="12700" w14:cap="flat">
            <w14:noFill/>
            <w14:miter w14:lim="400000"/>
          </w14:textOutline>
        </w:rPr>
        <w:t>1. h</w:t>
      </w:r>
      <w:r>
        <w:rPr>
          <w:rStyle w:val="Egyik sem"/>
          <w:rFonts w:ascii="Arial" w:hAnsi="Arial" w:hint="default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Arial" w:hAnsi="Arial"/>
          <w:sz w:val="20"/>
          <w:szCs w:val="20"/>
          <w:rtl w:val="0"/>
          <w14:textOutline w14:w="12700" w14:cap="flat">
            <w14:noFill/>
            <w14:miter w14:lim="400000"/>
          </w14:textOutline>
        </w:rPr>
        <w:t>tf</w:t>
      </w:r>
      <w:r>
        <w:rPr>
          <w:rStyle w:val="Egyik sem"/>
          <w:rFonts w:ascii="Arial" w:hAnsi="Arial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Fonts w:ascii="Arial" w:hAnsi="Arial"/>
          <w:sz w:val="20"/>
          <w:szCs w:val="20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Style w:val="Egyik sem"/>
          <w:rFonts w:ascii="Arial" w:hAnsi="Arial" w:hint="default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Arial" w:hAnsi="Arial"/>
          <w:sz w:val="20"/>
          <w:szCs w:val="20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Fonts w:ascii="Arial" w:hAnsi="Arial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Fonts w:ascii="Arial" w:hAnsi="Arial"/>
          <w:sz w:val="20"/>
          <w:szCs w:val="20"/>
          <w:rtl w:val="0"/>
          <w:lang w:val="sv-SE"/>
          <w14:textOutline w14:w="12700" w14:cap="flat">
            <w14:noFill/>
            <w14:miter w14:lim="400000"/>
          </w14:textOutline>
        </w:rPr>
        <w:t xml:space="preserve">tt </w:t>
      </w:r>
      <w:r>
        <w:rPr>
          <w:rStyle w:val="Egyik sem"/>
          <w:rFonts w:ascii="Arial" w:hAnsi="Arial" w:hint="default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Arial" w:hAnsi="Arial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s d</w:t>
      </w:r>
      <w:r>
        <w:rPr>
          <w:rStyle w:val="Egyik sem"/>
          <w:rFonts w:ascii="Arial" w:hAnsi="Arial" w:hint="default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Arial" w:hAnsi="Arial"/>
          <w:sz w:val="20"/>
          <w:szCs w:val="20"/>
          <w:rtl w:val="0"/>
          <w14:textOutline w14:w="12700" w14:cap="flat">
            <w14:noFill/>
            <w14:miter w14:lim="400000"/>
          </w14:textOutline>
        </w:rPr>
        <w:t>lut</w:t>
      </w:r>
      <w:r>
        <w:rPr>
          <w:rStyle w:val="Egyik sem"/>
          <w:rFonts w:ascii="Arial" w:hAnsi="Arial" w:hint="default"/>
          <w:sz w:val="20"/>
          <w:szCs w:val="2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Arial" w:hAnsi="Arial"/>
          <w:sz w:val="20"/>
          <w:szCs w:val="2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Egyik sem"/>
          <w:rFonts w:ascii="Arial" w:cs="Arial" w:hAnsi="Arial" w:eastAsia="Arial"/>
          <w:b w:val="1"/>
          <w:bCs w:val="1"/>
          <w:sz w:val="20"/>
          <w:szCs w:val="20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rFonts w:ascii="Arial" w:hAnsi="Arial"/>
          <w:sz w:val="20"/>
          <w:szCs w:val="20"/>
          <w:rtl w:val="0"/>
          <w14:textOutline w14:w="12700" w14:cap="flat">
            <w14:noFill/>
            <w14:miter w14:lim="400000"/>
          </w14:textOutline>
        </w:rPr>
        <w:t>26. p</w:t>
      </w:r>
      <w:r>
        <w:rPr>
          <w:rStyle w:val="Egyik sem"/>
          <w:rFonts w:ascii="Arial" w:hAnsi="Arial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Arial" w:hAnsi="Arial"/>
          <w:sz w:val="20"/>
          <w:szCs w:val="20"/>
          <w:rtl w:val="0"/>
          <w14:textOutline w14:w="12700" w14:cap="flat">
            <w14:noFill/>
            <w14:miter w14:lim="400000"/>
          </w14:textOutline>
        </w:rPr>
        <w:t>ntek d</w:t>
      </w:r>
      <w:r>
        <w:rPr>
          <w:rStyle w:val="Egyik sem"/>
          <w:rFonts w:ascii="Arial" w:hAnsi="Arial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Arial" w:hAnsi="Arial"/>
          <w:sz w:val="20"/>
          <w:szCs w:val="20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Fonts w:ascii="Arial" w:hAnsi="Arial" w:hint="default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Fonts w:ascii="Arial" w:hAnsi="Arial"/>
          <w:sz w:val="20"/>
          <w:szCs w:val="20"/>
          <w:rtl w:val="0"/>
          <w14:textOutline w14:w="12700" w14:cap="flat">
            <w14:noFill/>
            <w14:miter w14:lim="400000"/>
          </w14:textOutline>
        </w:rPr>
        <w:t>tt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 sem"/>
        </w:rPr>
      </w:pPr>
      <w:r>
        <w:rPr>
          <w:rStyle w:val="Egyik sem"/>
          <w:b w:val="1"/>
          <w:bCs w:val="1"/>
          <w:rtl w:val="0"/>
        </w:rPr>
        <w:t>Szeptember</w:t>
      </w:r>
      <w:r>
        <w:rPr>
          <w:rStyle w:val="Egyik sem"/>
          <w:b w:val="1"/>
          <w:bCs w:val="1"/>
          <w:rtl w:val="0"/>
        </w:rPr>
        <w:br w:type="textWrapping"/>
        <w:t xml:space="preserve">  </w:t>
      </w:r>
      <w:r>
        <w:rPr>
          <w:rStyle w:val="Egyik sem"/>
          <w:rtl w:val="0"/>
        </w:rPr>
        <w:t>5. h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tf</w:t>
      </w:r>
      <w:r>
        <w:rPr>
          <w:rStyle w:val="Egyik sem"/>
          <w:rtl w:val="0"/>
          <w:lang w:val="en-US"/>
        </w:rPr>
        <w:t xml:space="preserve">ő </w:t>
      </w:r>
      <w:r>
        <w:rPr>
          <w:rStyle w:val="Egyik sem"/>
          <w:rtl w:val="0"/>
        </w:rPr>
        <w:t>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lel</w:t>
      </w:r>
      <w:r>
        <w:rPr>
          <w:rStyle w:val="Egyik sem"/>
          <w:rtl w:val="0"/>
          <w:lang w:val="en-US"/>
        </w:rPr>
        <w:t>ő</w:t>
      </w:r>
      <w:r>
        <w:rPr>
          <w:rStyle w:val="Egyik sem"/>
          <w:rtl w:val="0"/>
          <w:lang w:val="sv-SE"/>
        </w:rPr>
        <w:t xml:space="preserve">tt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lut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</w:rPr>
        <w:t>n</w:t>
      </w:r>
      <w:r>
        <w:rPr>
          <w:rStyle w:val="Egyik sem"/>
        </w:rPr>
        <w:br w:type="textWrapping"/>
      </w:r>
      <w:r>
        <w:rPr>
          <w:rStyle w:val="Egyik sem"/>
          <w:rtl w:val="0"/>
        </w:rPr>
        <w:t>19. h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tf</w:t>
      </w:r>
      <w:r>
        <w:rPr>
          <w:rStyle w:val="Egyik sem"/>
          <w:rtl w:val="0"/>
          <w:lang w:val="en-US"/>
        </w:rPr>
        <w:t xml:space="preserve">ő </w:t>
      </w:r>
      <w:r>
        <w:rPr>
          <w:rStyle w:val="Egyik sem"/>
          <w:rtl w:val="0"/>
        </w:rPr>
        <w:t>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lel</w:t>
      </w:r>
      <w:r>
        <w:rPr>
          <w:rStyle w:val="Egyik sem"/>
          <w:rtl w:val="0"/>
          <w:lang w:val="en-US"/>
        </w:rPr>
        <w:t>ő</w:t>
      </w:r>
      <w:r>
        <w:rPr>
          <w:rStyle w:val="Egyik sem"/>
          <w:rtl w:val="0"/>
          <w:lang w:val="sv-SE"/>
        </w:rPr>
        <w:t xml:space="preserve">tt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fr-FR"/>
        </w:rPr>
        <w:t>s 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lut</w:t>
      </w:r>
      <w:r>
        <w:rPr>
          <w:rStyle w:val="Egyik sem"/>
          <w:rtl w:val="0"/>
          <w:lang w:val="en-US"/>
        </w:rPr>
        <w:t>á</w:t>
      </w:r>
      <w:r>
        <w:rPr>
          <w:rStyle w:val="Egyik sem"/>
          <w:rtl w:val="0"/>
        </w:rPr>
        <w:t xml:space="preserve">n </w:t>
      </w:r>
      <w:r>
        <w:rPr>
          <w:rStyle w:val="Egyik sem"/>
        </w:rPr>
        <w:br w:type="textWrapping"/>
      </w:r>
      <w:r>
        <w:rPr>
          <w:rStyle w:val="Egyik sem"/>
          <w:rtl w:val="0"/>
        </w:rPr>
        <w:t>30. p</w:t>
      </w:r>
      <w:r>
        <w:rPr>
          <w:rStyle w:val="Egyik sem"/>
          <w:rtl w:val="0"/>
          <w:lang w:val="en-US"/>
        </w:rPr>
        <w:t>é</w:t>
      </w:r>
      <w:r>
        <w:rPr>
          <w:rStyle w:val="Egyik sem"/>
          <w:rtl w:val="0"/>
        </w:rPr>
        <w:t>ntek d</w:t>
      </w:r>
      <w:r>
        <w:rPr>
          <w:rStyle w:val="Egyik sem"/>
          <w:rtl w:val="0"/>
          <w:lang w:val="en-US"/>
        </w:rPr>
        <w:t>é</w:t>
      </w:r>
      <w:r>
        <w:rPr>
          <w:rStyle w:val="Egyik sem"/>
          <w:rtl w:val="0"/>
        </w:rPr>
        <w:t>lel</w:t>
      </w:r>
      <w:r>
        <w:rPr>
          <w:rStyle w:val="Egyik sem"/>
          <w:rtl w:val="0"/>
          <w:lang w:val="en-US"/>
        </w:rPr>
        <w:t>ő</w:t>
      </w:r>
      <w:r>
        <w:rPr>
          <w:rStyle w:val="Egyik sem"/>
          <w:rtl w:val="0"/>
        </w:rPr>
        <w:t>tt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 sem"/>
          <w14:textOutline w14:w="12700" w14:cap="flat">
            <w14:noFill/>
            <w14:miter w14:lim="400000"/>
          </w14:textOutline>
        </w:rPr>
      </w:pPr>
      <w:r>
        <w:rPr>
          <w:rStyle w:val="Egyik sem"/>
          <w:b w:val="1"/>
          <w:bCs w:val="1"/>
          <w:rtl w:val="0"/>
          <w14:textOutline w14:w="12700" w14:cap="flat">
            <w14:noFill/>
            <w14:miter w14:lim="400000"/>
          </w14:textOutline>
        </w:rPr>
        <w:t>Okt</w:t>
      </w:r>
      <w:r>
        <w:rPr>
          <w:rStyle w:val="Egyik sem"/>
          <w:b w:val="1"/>
          <w:bCs w:val="1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Egyik sem"/>
          <w:b w:val="1"/>
          <w:bCs w:val="1"/>
          <w:rtl w:val="0"/>
          <w14:textOutline w14:w="12700" w14:cap="flat">
            <w14:noFill/>
            <w14:miter w14:lim="400000"/>
          </w14:textOutline>
        </w:rPr>
        <w:t>ber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br w:type="textWrapping"/>
        <w:t xml:space="preserve"> 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3. h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tf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tl w:val="0"/>
          <w:lang w:val="sv-SE"/>
          <w14:textOutline w14:w="12700" w14:cap="flat">
            <w14:noFill/>
            <w14:miter w14:lim="400000"/>
          </w14:textOutline>
        </w:rPr>
        <w:t xml:space="preserve">tt 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s 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lut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Egyik sem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10. h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tf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tl w:val="0"/>
          <w:lang w:val="sv-SE"/>
          <w14:textOutline w14:w="12700" w14:cap="flat">
            <w14:noFill/>
            <w14:miter w14:lim="400000"/>
          </w14:textOutline>
        </w:rPr>
        <w:t xml:space="preserve">tt 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s 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lut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Egyik sem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14. p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ntek 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tt</w:t>
      </w:r>
      <w:r>
        <w:rPr>
          <w:rStyle w:val="Egyik sem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24. h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tf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tl w:val="0"/>
          <w:lang w:val="sv-SE"/>
          <w14:textOutline w14:w="12700" w14:cap="flat">
            <w14:noFill/>
            <w14:miter w14:lim="400000"/>
          </w14:textOutline>
        </w:rPr>
        <w:t xml:space="preserve">tt 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s 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lut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Egyik sem"/>
          <w14:textOutline w14:w="12700" w14:cap="flat">
            <w14:noFill/>
            <w14:miter w14:lim="400000"/>
          </w14:textOutline>
        </w:rPr>
        <w:br w:type="textWrapping"/>
        <w:br w:type="textWrapping"/>
      </w:r>
      <w:r>
        <w:rPr>
          <w:rStyle w:val="Egyik sem"/>
          <w:b w:val="1"/>
          <w:bCs w:val="1"/>
          <w:rtl w:val="0"/>
          <w14:textOutline w14:w="12700" w14:cap="flat">
            <w14:noFill/>
            <w14:miter w14:lim="400000"/>
          </w14:textOutline>
        </w:rPr>
        <w:t xml:space="preserve">November </w:t>
      </w:r>
      <w:r>
        <w:rPr>
          <w:rStyle w:val="Egyik sem"/>
          <w:b w:val="1"/>
          <w:bCs w:val="1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7. h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tf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tl w:val="0"/>
          <w:lang w:val="sv-SE"/>
          <w14:textOutline w14:w="12700" w14:cap="flat">
            <w14:noFill/>
            <w14:miter w14:lim="400000"/>
          </w14:textOutline>
        </w:rPr>
        <w:t xml:space="preserve">tt 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s 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lut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Egyik sem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14. h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tf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tl w:val="0"/>
          <w:lang w:val="sv-SE"/>
          <w14:textOutline w14:w="12700" w14:cap="flat">
            <w14:noFill/>
            <w14:miter w14:lim="400000"/>
          </w14:textOutline>
        </w:rPr>
        <w:t xml:space="preserve">tt 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s 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lut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Egyik sem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21. h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tf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tl w:val="0"/>
          <w:lang w:val="sv-SE"/>
          <w14:textOutline w14:w="12700" w14:cap="flat">
            <w14:noFill/>
            <w14:miter w14:lim="400000"/>
          </w14:textOutline>
        </w:rPr>
        <w:t xml:space="preserve">tt 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s 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lut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Egyik sem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28. h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tf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tl w:val="0"/>
          <w:lang w:val="sv-SE"/>
          <w14:textOutline w14:w="12700" w14:cap="flat">
            <w14:noFill/>
            <w14:miter w14:lim="400000"/>
          </w14:textOutline>
        </w:rPr>
        <w:t xml:space="preserve">tt 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s 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lut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Egyik sem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b w:val="1"/>
          <w:bCs w:val="1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December</w:t>
      </w:r>
      <w:r>
        <w:rPr>
          <w:rStyle w:val="Egyik sem"/>
          <w:b w:val="1"/>
          <w:bCs w:val="1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5. h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tf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tl w:val="0"/>
          <w:lang w:val="sv-SE"/>
          <w14:textOutline w14:w="12700" w14:cap="flat">
            <w14:noFill/>
            <w14:miter w14:lim="400000"/>
          </w14:textOutline>
        </w:rPr>
        <w:t xml:space="preserve">tt 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s 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lut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Egyik sem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12. h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tf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tl w:val="0"/>
          <w:lang w:val="sv-SE"/>
          <w14:textOutline w14:w="12700" w14:cap="flat">
            <w14:noFill/>
            <w14:miter w14:lim="400000"/>
          </w14:textOutline>
        </w:rPr>
        <w:t xml:space="preserve">tt 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s 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lut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Egyik sem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19. h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tf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tl w:val="0"/>
          <w:lang w:val="sv-SE"/>
          <w14:textOutline w14:w="12700" w14:cap="flat">
            <w14:noFill/>
            <w14:miter w14:lim="400000"/>
          </w14:textOutline>
        </w:rPr>
        <w:t xml:space="preserve">tt 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s 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lut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Egyik sem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b w:val="1"/>
          <w:bCs w:val="1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b w:val="1"/>
          <w:bCs w:val="1"/>
          <w:rtl w:val="0"/>
          <w14:textOutline w14:w="12700" w14:cap="flat">
            <w14:noFill/>
            <w14:miter w14:lim="400000"/>
          </w14:textOutline>
        </w:rPr>
        <w:t>Janu</w:t>
      </w:r>
      <w:r>
        <w:rPr>
          <w:rStyle w:val="Egyik sem"/>
          <w:b w:val="1"/>
          <w:bCs w:val="1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b w:val="1"/>
          <w:bCs w:val="1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Style w:val="Egyik sem"/>
          <w:b w:val="1"/>
          <w:bCs w:val="1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 xml:space="preserve"> 6. p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ntek 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tt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br w:type="textWrapping"/>
        <w:t xml:space="preserve">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9. h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tf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lel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tl w:val="0"/>
          <w:lang w:val="sv-SE"/>
          <w14:textOutline w14:w="12700" w14:cap="flat">
            <w14:noFill/>
            <w14:miter w14:lim="400000"/>
          </w14:textOutline>
        </w:rPr>
        <w:t xml:space="preserve">tt 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s d</w:t>
      </w:r>
      <w:r>
        <w:rPr>
          <w:rStyle w:val="Egyik sem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lut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tl w:val="0"/>
          <w14:textOutline w14:w="12700" w14:cap="flat">
            <w14:noFill/>
            <w14:miter w14:lim="400000"/>
          </w14:textOutline>
        </w:rPr>
        <w:t>n</w:t>
      </w:r>
    </w:p>
    <w:p>
      <w:pPr>
        <w:pStyle w:val="Szövegtörz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Egyik sem"/>
          <w:rFonts w:ascii="Arial" w:cs="Arial" w:hAnsi="Arial" w:eastAsia="Arial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Normal (Web)"/>
      </w:pPr>
      <w:r>
        <w:rPr>
          <w:rStyle w:val="Egyik sem A"/>
          <w:rtl w:val="0"/>
        </w:rPr>
        <w:t>B</w:t>
      </w:r>
      <w:r>
        <w:rPr>
          <w:rStyle w:val="Egyik sem A"/>
          <w:rtl w:val="0"/>
        </w:rPr>
        <w:t>ő</w:t>
      </w:r>
      <w:r>
        <w:rPr>
          <w:rStyle w:val="Egyik sem A"/>
          <w:rtl w:val="0"/>
        </w:rPr>
        <w:t>rgy</w:t>
      </w:r>
      <w:r>
        <w:rPr>
          <w:rStyle w:val="Egyik sem"/>
          <w:rtl w:val="0"/>
          <w:lang w:val="es-ES_tradnl"/>
        </w:rPr>
        <w:t>ó</w:t>
      </w:r>
      <w:r>
        <w:rPr>
          <w:rStyle w:val="Egyik sem A"/>
          <w:rtl w:val="0"/>
        </w:rPr>
        <w:t>gy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szati ell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t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sra (vizit, recept</w:t>
      </w:r>
      <w:r>
        <w:rPr>
          <w:rStyle w:val="Egyik sem A"/>
          <w:rtl w:val="0"/>
        </w:rPr>
        <w:t>í</w:t>
      </w:r>
      <w:r>
        <w:rPr>
          <w:rStyle w:val="Egyik sem A"/>
          <w:rtl w:val="0"/>
        </w:rPr>
        <w:t>r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s) jelentkez</w:t>
      </w:r>
      <w:r>
        <w:rPr>
          <w:rStyle w:val="Egyik sem A"/>
          <w:rtl w:val="0"/>
        </w:rPr>
        <w:t>ő</w:t>
      </w:r>
      <w:r>
        <w:rPr>
          <w:rStyle w:val="Egyik sem"/>
          <w:rtl w:val="0"/>
          <w:lang w:val="da-DK"/>
        </w:rPr>
        <w:t xml:space="preserve">ket </w:t>
      </w:r>
      <w:r>
        <w:rPr>
          <w:rStyle w:val="Egyik sem"/>
          <w:rtl w:val="0"/>
          <w:lang w:val="fr-FR"/>
        </w:rPr>
        <w:t>é</w:t>
      </w:r>
      <w:r>
        <w:rPr>
          <w:rStyle w:val="Egyik sem A"/>
          <w:rtl w:val="0"/>
        </w:rPr>
        <w:t>rkez</w:t>
      </w:r>
      <w:r>
        <w:rPr>
          <w:rStyle w:val="Egyik sem"/>
          <w:rtl w:val="0"/>
          <w:lang w:val="fr-FR"/>
        </w:rPr>
        <w:t>é</w:t>
      </w:r>
      <w:r>
        <w:rPr>
          <w:rStyle w:val="Egyik sem A"/>
          <w:rtl w:val="0"/>
        </w:rPr>
        <w:t>si sorrendben l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 xml:space="preserve">tom el. </w:t>
      </w:r>
      <w:r>
        <w:rPr>
          <w:rStyle w:val="Egyik sem A"/>
        </w:rPr>
        <w:br w:type="textWrapping"/>
      </w:r>
      <w:r>
        <w:rPr>
          <w:rStyle w:val="Egyik sem A"/>
          <w:rtl w:val="0"/>
        </w:rPr>
        <w:t>Szigor</w:t>
      </w:r>
      <w:r>
        <w:rPr>
          <w:rStyle w:val="Egyik sem A"/>
          <w:rtl w:val="0"/>
        </w:rPr>
        <w:t>ú</w:t>
      </w:r>
      <w:r>
        <w:rPr>
          <w:rStyle w:val="Egyik sem A"/>
          <w:rtl w:val="0"/>
        </w:rPr>
        <w:t>an id</w:t>
      </w:r>
      <w:r>
        <w:rPr>
          <w:rStyle w:val="Egyik sem A"/>
          <w:rtl w:val="0"/>
        </w:rPr>
        <w:t>ő</w:t>
      </w:r>
      <w:r>
        <w:rPr>
          <w:rStyle w:val="Egyik sem"/>
          <w:rtl w:val="0"/>
          <w:lang w:val="sv-SE"/>
        </w:rPr>
        <w:t>pontra beh</w:t>
      </w:r>
      <w:r>
        <w:rPr>
          <w:rStyle w:val="Egyik sem A"/>
          <w:rtl w:val="0"/>
        </w:rPr>
        <w:t>í</w:t>
      </w:r>
      <w:r>
        <w:rPr>
          <w:rStyle w:val="Egyik sem A"/>
          <w:rtl w:val="0"/>
        </w:rPr>
        <w:t>v</w:t>
      </w:r>
      <w:r>
        <w:rPr>
          <w:rStyle w:val="Egyik sem A"/>
          <w:rtl w:val="0"/>
        </w:rPr>
        <w:t>á</w:t>
      </w:r>
      <w:r>
        <w:rPr>
          <w:rStyle w:val="Egyik sem"/>
          <w:rtl w:val="0"/>
          <w:lang w:val="en-US"/>
        </w:rPr>
        <w:t>s a f</w:t>
      </w:r>
      <w:r>
        <w:rPr>
          <w:rStyle w:val="Egyik sem"/>
          <w:rtl w:val="0"/>
          <w:lang w:val="fr-FR"/>
        </w:rPr>
        <w:t>é</w:t>
      </w:r>
      <w:r>
        <w:rPr>
          <w:rStyle w:val="Egyik sem A"/>
          <w:rtl w:val="0"/>
        </w:rPr>
        <w:t>nykezel</w:t>
      </w:r>
      <w:r>
        <w:rPr>
          <w:rStyle w:val="Egyik sem"/>
          <w:rtl w:val="0"/>
          <w:lang w:val="fr-FR"/>
        </w:rPr>
        <w:t>é</w:t>
      </w:r>
      <w:r>
        <w:rPr>
          <w:rStyle w:val="Egyik sem A"/>
          <w:rtl w:val="0"/>
        </w:rPr>
        <w:t>sre, sz</w:t>
      </w:r>
      <w:r>
        <w:rPr>
          <w:rStyle w:val="Egyik sem A"/>
          <w:rtl w:val="0"/>
        </w:rPr>
        <w:t>ő</w:t>
      </w:r>
      <w:r>
        <w:rPr>
          <w:rStyle w:val="Egyik sem A"/>
          <w:rtl w:val="0"/>
        </w:rPr>
        <w:t>rtelen</w:t>
      </w:r>
      <w:r>
        <w:rPr>
          <w:rStyle w:val="Egyik sem A"/>
          <w:rtl w:val="0"/>
        </w:rPr>
        <w:t>í</w:t>
      </w:r>
      <w:r>
        <w:rPr>
          <w:rStyle w:val="Egyik sem A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 A"/>
          <w:rtl w:val="0"/>
        </w:rPr>
        <w:t>sre,</w:t>
      </w:r>
      <w:r>
        <w:rPr>
          <w:rStyle w:val="Egyik sem A"/>
        </w:rPr>
        <w:br w:type="textWrapping"/>
      </w:r>
      <w:r>
        <w:rPr>
          <w:rStyle w:val="Egyik sem A"/>
          <w:rtl w:val="0"/>
        </w:rPr>
        <w:t>b</w:t>
      </w:r>
      <w:r>
        <w:rPr>
          <w:rStyle w:val="Egyik sem A"/>
          <w:rtl w:val="0"/>
        </w:rPr>
        <w:t>ő</w:t>
      </w:r>
      <w:r>
        <w:rPr>
          <w:rStyle w:val="Egyik sem A"/>
          <w:rtl w:val="0"/>
        </w:rPr>
        <w:t>rn</w:t>
      </w:r>
      <w:r>
        <w:rPr>
          <w:rStyle w:val="Egyik sem"/>
          <w:rtl w:val="0"/>
          <w:lang w:val="sv-SE"/>
        </w:rPr>
        <w:t>ö</w:t>
      </w:r>
      <w:r>
        <w:rPr>
          <w:rStyle w:val="Egyik sem A"/>
          <w:rtl w:val="0"/>
        </w:rPr>
        <w:t>ved</w:t>
      </w:r>
      <w:r>
        <w:rPr>
          <w:rStyle w:val="Egyik sem"/>
          <w:rtl w:val="0"/>
          <w:lang w:val="fr-FR"/>
        </w:rPr>
        <w:t>é</w:t>
      </w:r>
      <w:r>
        <w:rPr>
          <w:rStyle w:val="Egyik sem A"/>
          <w:rtl w:val="0"/>
        </w:rPr>
        <w:t>k elt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vol</w:t>
      </w:r>
      <w:r>
        <w:rPr>
          <w:rStyle w:val="Egyik sem A"/>
          <w:rtl w:val="0"/>
        </w:rPr>
        <w:t>í</w:t>
      </w:r>
      <w:r>
        <w:rPr>
          <w:rStyle w:val="Egyik sem A"/>
          <w:rtl w:val="0"/>
        </w:rPr>
        <w:t>t</w:t>
      </w:r>
      <w:r>
        <w:rPr>
          <w:rStyle w:val="Egyik sem A"/>
          <w:rtl w:val="0"/>
        </w:rPr>
        <w:t>á</w:t>
      </w:r>
      <w:r>
        <w:rPr>
          <w:rStyle w:val="Egyik sem"/>
          <w:rtl w:val="0"/>
          <w:lang w:val="it-IT"/>
        </w:rPr>
        <w:t>sra.</w:t>
      </w:r>
      <w:r>
        <w:rPr>
          <w:rStyle w:val="Egyik sem A"/>
        </w:rPr>
        <w:br w:type="textWrapping"/>
      </w:r>
    </w:p>
    <w:p>
      <w:pPr>
        <w:pStyle w:val="Normal (Web)"/>
      </w:pPr>
      <w:r>
        <w:rPr>
          <w:rStyle w:val="Egyik sem"/>
          <w:b w:val="1"/>
          <w:bCs w:val="1"/>
          <w:rtl w:val="0"/>
        </w:rPr>
        <w:t>F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nykezel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s:</w:t>
      </w:r>
      <w:r>
        <w:rPr>
          <w:rStyle w:val="Egyik sem A"/>
          <w:rtl w:val="0"/>
        </w:rPr>
        <w:t xml:space="preserve"> b</w:t>
      </w:r>
      <w:r>
        <w:rPr>
          <w:rStyle w:val="Egyik sem A"/>
          <w:rtl w:val="0"/>
        </w:rPr>
        <w:t>ő</w:t>
      </w:r>
      <w:r>
        <w:rPr>
          <w:rStyle w:val="Egyik sem A"/>
          <w:rtl w:val="0"/>
        </w:rPr>
        <w:t>rfiatal</w:t>
      </w:r>
      <w:r>
        <w:rPr>
          <w:rStyle w:val="Egyik sem A"/>
          <w:rtl w:val="0"/>
        </w:rPr>
        <w:t>í</w:t>
      </w:r>
      <w:r>
        <w:rPr>
          <w:rStyle w:val="Egyik sem A"/>
          <w:rtl w:val="0"/>
        </w:rPr>
        <w:t>t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 xml:space="preserve">s </w:t>
      </w:r>
      <w:r>
        <w:rPr>
          <w:rStyle w:val="Egyik sem"/>
          <w:rtl w:val="0"/>
          <w:lang w:val="fr-FR"/>
        </w:rPr>
        <w:t>é</w:t>
      </w:r>
      <w:r>
        <w:rPr>
          <w:rStyle w:val="Egyik sem A"/>
          <w:rtl w:val="0"/>
        </w:rPr>
        <w:t>s sz</w:t>
      </w:r>
      <w:r>
        <w:rPr>
          <w:rStyle w:val="Egyik sem A"/>
          <w:rtl w:val="0"/>
        </w:rPr>
        <w:t>ő</w:t>
      </w:r>
      <w:r>
        <w:rPr>
          <w:rStyle w:val="Egyik sem A"/>
          <w:rtl w:val="0"/>
        </w:rPr>
        <w:t>rtelen</w:t>
      </w:r>
      <w:r>
        <w:rPr>
          <w:rStyle w:val="Egyik sem A"/>
          <w:rtl w:val="0"/>
        </w:rPr>
        <w:t>í</w:t>
      </w:r>
      <w:r>
        <w:rPr>
          <w:rStyle w:val="Egyik sem A"/>
          <w:rtl w:val="0"/>
        </w:rPr>
        <w:t>t</w:t>
      </w:r>
      <w:r>
        <w:rPr>
          <w:rStyle w:val="Egyik sem"/>
          <w:rtl w:val="0"/>
          <w:lang w:val="fr-FR"/>
        </w:rPr>
        <w:t>é</w:t>
      </w:r>
      <w:r>
        <w:rPr>
          <w:rStyle w:val="Egyik sem A"/>
          <w:rtl w:val="0"/>
        </w:rPr>
        <w:t>s (fotorejuven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ci</w:t>
      </w:r>
      <w:r>
        <w:rPr>
          <w:rStyle w:val="Egyik sem A"/>
          <w:rtl w:val="0"/>
        </w:rPr>
        <w:t>ó é</w:t>
      </w:r>
      <w:r>
        <w:rPr>
          <w:rStyle w:val="Egyik sem"/>
          <w:rtl w:val="0"/>
          <w:lang w:val="da-DK"/>
        </w:rPr>
        <w:t>s epil</w:t>
      </w:r>
      <w:r>
        <w:rPr>
          <w:rStyle w:val="Egyik sem A"/>
          <w:rtl w:val="0"/>
        </w:rPr>
        <w:t>á</w:t>
      </w:r>
      <w:r>
        <w:rPr>
          <w:rStyle w:val="Egyik sem A"/>
          <w:rtl w:val="0"/>
        </w:rPr>
        <w:t>ci</w:t>
      </w:r>
      <w:r>
        <w:rPr>
          <w:rStyle w:val="Egyik sem"/>
          <w:rtl w:val="0"/>
          <w:lang w:val="es-ES_tradnl"/>
        </w:rPr>
        <w:t>ó</w:t>
      </w:r>
      <w:r>
        <w:rPr>
          <w:rStyle w:val="Egyik sem A"/>
          <w:rtl w:val="0"/>
        </w:rPr>
        <w:t>)</w:t>
      </w:r>
      <w:r>
        <w:rPr>
          <w:rStyle w:val="Egyik sem A"/>
        </w:rPr>
        <w:br w:type="textWrapping"/>
      </w:r>
      <w:r>
        <w:rPr>
          <w:rStyle w:val="Egyik sem"/>
          <w:b w:val="1"/>
          <w:bCs w:val="1"/>
          <w:rtl w:val="0"/>
        </w:rPr>
        <w:t>-a 20 569 27 62-es mobilon</w:t>
      </w:r>
    </w:p>
    <w:p>
      <w:pPr>
        <w:pStyle w:val="Szövegtörz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Egyik sem"/>
          <w:rFonts w:ascii="Arial" w:hAnsi="Arial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  <w:style w:type="character" w:styleId="Egyik sem A">
    <w:name w:val="Egyik sem A"/>
    <w:basedOn w:val="Egyik sem"/>
  </w:style>
  <w:style w:type="paragraph" w:styleId="Szövegtörzs A">
    <w:name w:val="Szövegtörzs A"/>
    <w:next w:val="Szövegtörz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